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bookmarkStart w:id="0" w:name="_GoBack"/>
      <w:bookmarkEnd w:id="0"/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SCOPE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643AA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1068070</wp:posOffset>
                </wp:positionH>
                <wp:positionV relativeFrom="paragraph">
                  <wp:posOffset>2289810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4A32" id="Text Box 11" o:spid="_x0000_s1027" type="#_x0000_t202" style="position:absolute;left:0;text-align:left;margin-left:84.1pt;margin-top:180.3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KIfc4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F03A6C">
        <w:rPr>
          <w:rFonts w:ascii="Arial" w:hAnsi="Arial" w:cs="Arial"/>
          <w:sz w:val="20"/>
          <w:szCs w:val="20"/>
        </w:rPr>
        <w:t xml:space="preserve">               </w:t>
      </w:r>
    </w:p>
    <w:p w:rsidR="003C679F" w:rsidRDefault="00845195" w:rsidP="00845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519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D6E5B4" wp14:editId="45961241">
            <wp:extent cx="1602493" cy="1968461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93" cy="196846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C679F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3C679F" w:rsidRPr="003C679F">
        <w:rPr>
          <w:rFonts w:ascii="Arial" w:hAnsi="Arial" w:cs="Arial"/>
          <w:sz w:val="20"/>
          <w:szCs w:val="20"/>
        </w:rPr>
        <w:t>precooler</w:t>
      </w:r>
      <w:proofErr w:type="spellEnd"/>
      <w:r w:rsidR="003C679F" w:rsidRPr="003C679F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3C679F" w:rsidRPr="003C679F"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and chiller</w:t>
      </w:r>
      <w:r w:rsidR="003C679F" w:rsidRPr="003C679F">
        <w:rPr>
          <w:rFonts w:ascii="Arial" w:hAnsi="Arial" w:cs="Arial"/>
          <w:sz w:val="20"/>
          <w:szCs w:val="20"/>
        </w:rPr>
        <w:t xml:space="preserve"> heat exchangers shall be manufactured </w:t>
      </w:r>
      <w:r>
        <w:rPr>
          <w:rFonts w:ascii="Arial" w:hAnsi="Arial" w:cs="Arial"/>
          <w:sz w:val="20"/>
          <w:szCs w:val="20"/>
        </w:rPr>
        <w:t>within a single, all-aluminum module</w:t>
      </w:r>
      <w:r w:rsidR="003C679F" w:rsidRPr="003C679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module shall include an integral moisture separator.  </w:t>
      </w:r>
      <w:r w:rsidRPr="00845195">
        <w:rPr>
          <w:rFonts w:ascii="Arial" w:hAnsi="Arial" w:cs="Arial"/>
          <w:sz w:val="20"/>
          <w:szCs w:val="20"/>
        </w:rPr>
        <w:t xml:space="preserve">The heat exchanger sections </w:t>
      </w:r>
      <w:r>
        <w:rPr>
          <w:rFonts w:ascii="Arial" w:hAnsi="Arial" w:cs="Arial"/>
          <w:sz w:val="20"/>
          <w:szCs w:val="20"/>
        </w:rPr>
        <w:t>shall be</w:t>
      </w:r>
      <w:r w:rsidRPr="00845195">
        <w:rPr>
          <w:rFonts w:ascii="Arial" w:hAnsi="Arial" w:cs="Arial"/>
          <w:sz w:val="20"/>
          <w:szCs w:val="20"/>
        </w:rPr>
        <w:t xml:space="preserve"> comprised of a stacked array of extruded aluminum plates that contain a plurality of uniform internal passages for optimal heat transfer.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1C4B04" w:rsidRPr="006516B3" w:rsidRDefault="003E3A57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Compressed Air C</w:t>
      </w:r>
      <w:r w:rsidR="003C679F" w:rsidRPr="006516B3">
        <w:rPr>
          <w:rFonts w:ascii="Arial" w:hAnsi="Arial" w:cs="Arial"/>
          <w:sz w:val="20"/>
          <w:szCs w:val="20"/>
        </w:rPr>
        <w:t>hiller</w:t>
      </w:r>
      <w:r w:rsidRPr="006516B3">
        <w:rPr>
          <w:rFonts w:ascii="Arial" w:hAnsi="Arial" w:cs="Arial"/>
          <w:sz w:val="20"/>
          <w:szCs w:val="20"/>
        </w:rPr>
        <w:t xml:space="preserve"> Section</w:t>
      </w:r>
    </w:p>
    <w:p w:rsidR="003C679F" w:rsidRPr="005C5174" w:rsidRDefault="001C4B04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separator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6B0BD1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Dryer shall be equipped with </w:t>
      </w:r>
      <w:r w:rsidR="006516B3">
        <w:rPr>
          <w:rFonts w:ascii="Arial" w:hAnsi="Arial" w:cs="Arial"/>
          <w:sz w:val="20"/>
          <w:szCs w:val="20"/>
        </w:rPr>
        <w:t xml:space="preserve">an </w:t>
      </w:r>
      <w:r w:rsidR="000375C1">
        <w:rPr>
          <w:rFonts w:ascii="Arial" w:hAnsi="Arial" w:cs="Arial"/>
          <w:sz w:val="20"/>
          <w:szCs w:val="20"/>
        </w:rPr>
        <w:t>a</w:t>
      </w:r>
      <w:r w:rsidRPr="003C679F">
        <w:rPr>
          <w:rFonts w:ascii="Arial" w:hAnsi="Arial" w:cs="Arial"/>
          <w:sz w:val="20"/>
          <w:szCs w:val="20"/>
        </w:rPr>
        <w:t>ir-to-air heat exchanger to precool incoming compressed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679F">
        <w:rPr>
          <w:rFonts w:ascii="Arial" w:hAnsi="Arial" w:cs="Arial"/>
          <w:sz w:val="20"/>
          <w:szCs w:val="20"/>
        </w:rPr>
        <w:t>air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and reheat outgoing compressed air.  </w:t>
      </w:r>
      <w:r w:rsidR="001C4B04">
        <w:rPr>
          <w:rFonts w:ascii="Arial" w:hAnsi="Arial" w:cs="Arial"/>
          <w:sz w:val="20"/>
          <w:szCs w:val="20"/>
        </w:rPr>
        <w:t xml:space="preserve">Precooling the air reduces the air temperature </w:t>
      </w:r>
      <w:r w:rsidR="00485A95">
        <w:rPr>
          <w:rFonts w:ascii="Arial" w:hAnsi="Arial" w:cs="Arial"/>
          <w:sz w:val="20"/>
          <w:szCs w:val="20"/>
        </w:rPr>
        <w:t xml:space="preserve">entering the chiller section, </w:t>
      </w:r>
      <w:r w:rsidR="001C4B04">
        <w:rPr>
          <w:rFonts w:ascii="Arial" w:hAnsi="Arial" w:cs="Arial"/>
          <w:sz w:val="20"/>
          <w:szCs w:val="20"/>
        </w:rPr>
        <w:t>thereby reducing energy</w:t>
      </w:r>
      <w:r w:rsidR="006516B3">
        <w:rPr>
          <w:rFonts w:ascii="Arial" w:hAnsi="Arial" w:cs="Arial"/>
          <w:sz w:val="20"/>
          <w:szCs w:val="20"/>
        </w:rPr>
        <w:t xml:space="preserve"> requirements</w:t>
      </w:r>
      <w:r w:rsidR="001C4B04">
        <w:rPr>
          <w:rFonts w:ascii="Arial" w:hAnsi="Arial" w:cs="Arial"/>
          <w:sz w:val="20"/>
          <w:szCs w:val="20"/>
        </w:rPr>
        <w:t xml:space="preserve">.  Warm, reheated air </w:t>
      </w:r>
      <w:r w:rsidR="00485A95">
        <w:rPr>
          <w:rFonts w:ascii="Arial" w:hAnsi="Arial" w:cs="Arial"/>
          <w:sz w:val="20"/>
          <w:szCs w:val="20"/>
        </w:rPr>
        <w:t xml:space="preserve">exiting the dryer </w:t>
      </w:r>
      <w:r w:rsidR="001C4B04">
        <w:rPr>
          <w:rFonts w:ascii="Arial" w:hAnsi="Arial" w:cs="Arial"/>
          <w:sz w:val="20"/>
          <w:szCs w:val="20"/>
        </w:rPr>
        <w:t xml:space="preserve">reduces potential for pipe sweat at dryer outlet.  </w:t>
      </w:r>
      <w:r w:rsidRPr="003C679F">
        <w:rPr>
          <w:rFonts w:ascii="Arial" w:hAnsi="Arial" w:cs="Arial"/>
          <w:sz w:val="20"/>
          <w:szCs w:val="20"/>
        </w:rPr>
        <w:t xml:space="preserve">Air-to-air heat exchanger shall be </w:t>
      </w:r>
      <w:r w:rsidR="001C4B04">
        <w:rPr>
          <w:rFonts w:ascii="Arial" w:hAnsi="Arial" w:cs="Arial"/>
          <w:sz w:val="20"/>
          <w:szCs w:val="20"/>
        </w:rPr>
        <w:t>integral to the exchanger module.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AA2" w:rsidRPr="00BE0A36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</w:t>
      </w:r>
      <w:r w:rsidR="001C4B04">
        <w:rPr>
          <w:rFonts w:ascii="Arial" w:hAnsi="Arial" w:cs="Arial"/>
          <w:sz w:val="20"/>
          <w:szCs w:val="20"/>
        </w:rPr>
        <w:t>, where the air is cooled, thereby condensing out moisture</w:t>
      </w:r>
      <w:r w:rsidRPr="00BE0A36">
        <w:rPr>
          <w:rFonts w:ascii="Arial" w:hAnsi="Arial" w:cs="Arial"/>
          <w:sz w:val="20"/>
          <w:szCs w:val="20"/>
        </w:rPr>
        <w:t>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</w:t>
      </w:r>
      <w:r w:rsidR="001C4B04">
        <w:rPr>
          <w:rFonts w:ascii="Arial" w:hAnsi="Arial" w:cs="Arial"/>
          <w:sz w:val="20"/>
          <w:szCs w:val="20"/>
        </w:rPr>
        <w:t>be integral to the exchanger module.</w:t>
      </w:r>
      <w:r w:rsidRPr="00BE0A36">
        <w:rPr>
          <w:rFonts w:ascii="Arial" w:hAnsi="Arial" w:cs="Arial"/>
          <w:sz w:val="20"/>
          <w:szCs w:val="20"/>
        </w:rPr>
        <w:t xml:space="preserve">  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AIR/MOISTURE SEPARATOR</w:t>
      </w:r>
    </w:p>
    <w:p w:rsidR="00BC6B1D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 moisture separator shall be located after the air chiller.  </w:t>
      </w:r>
      <w:r w:rsidR="003E3A57">
        <w:rPr>
          <w:rFonts w:ascii="Arial" w:hAnsi="Arial" w:cs="Arial"/>
          <w:sz w:val="20"/>
          <w:szCs w:val="20"/>
        </w:rPr>
        <w:t xml:space="preserve">Separator shall be </w:t>
      </w:r>
      <w:r w:rsidR="003E3A57" w:rsidRPr="006516B3">
        <w:rPr>
          <w:rFonts w:ascii="Arial" w:hAnsi="Arial" w:cs="Arial"/>
          <w:sz w:val="20"/>
          <w:szCs w:val="20"/>
        </w:rPr>
        <w:t>in</w:t>
      </w:r>
      <w:r w:rsidR="00485A95" w:rsidRPr="006516B3">
        <w:rPr>
          <w:rFonts w:ascii="Arial" w:hAnsi="Arial" w:cs="Arial"/>
          <w:sz w:val="20"/>
          <w:szCs w:val="20"/>
        </w:rPr>
        <w:t xml:space="preserve">tegral to the exchanger </w:t>
      </w:r>
      <w:r w:rsidR="003E3A57" w:rsidRPr="006516B3">
        <w:rPr>
          <w:rFonts w:ascii="Arial" w:hAnsi="Arial" w:cs="Arial"/>
          <w:sz w:val="20"/>
          <w:szCs w:val="20"/>
        </w:rPr>
        <w:t>module</w:t>
      </w:r>
      <w:r w:rsidR="00485A95" w:rsidRPr="006516B3">
        <w:rPr>
          <w:rFonts w:ascii="Arial" w:hAnsi="Arial" w:cs="Arial"/>
          <w:sz w:val="20"/>
          <w:szCs w:val="20"/>
        </w:rPr>
        <w:t>.</w:t>
      </w:r>
      <w:r w:rsidR="00485A95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483CBF">
        <w:rPr>
          <w:rFonts w:ascii="Arial" w:hAnsi="Arial" w:cs="Arial"/>
          <w:sz w:val="20"/>
          <w:szCs w:val="20"/>
        </w:rPr>
        <w:t xml:space="preserve"> </w:t>
      </w:r>
      <w:r w:rsidR="006D4285">
        <w:rPr>
          <w:rFonts w:ascii="Arial" w:hAnsi="Arial" w:cs="Arial"/>
          <w:sz w:val="20"/>
          <w:szCs w:val="20"/>
        </w:rPr>
        <w:t>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</w:t>
      </w:r>
      <w:r w:rsidR="00485A95">
        <w:rPr>
          <w:rFonts w:ascii="Arial" w:hAnsi="Arial" w:cs="Arial"/>
          <w:sz w:val="20"/>
          <w:szCs w:val="20"/>
        </w:rPr>
        <w:t>, with t</w:t>
      </w:r>
      <w:r w:rsidR="00485A95" w:rsidRPr="00485A95">
        <w:rPr>
          <w:rFonts w:ascii="Arial" w:hAnsi="Arial" w:cs="Arial"/>
          <w:sz w:val="20"/>
          <w:szCs w:val="20"/>
        </w:rPr>
        <w:t xml:space="preserve">he bulk moisture </w:t>
      </w:r>
      <w:r w:rsidR="00485A95">
        <w:rPr>
          <w:rFonts w:ascii="Arial" w:hAnsi="Arial" w:cs="Arial"/>
          <w:sz w:val="20"/>
          <w:szCs w:val="20"/>
        </w:rPr>
        <w:t>separation occurring at</w:t>
      </w:r>
      <w:r w:rsidR="00485A95" w:rsidRPr="00485A95">
        <w:rPr>
          <w:rFonts w:ascii="Arial" w:hAnsi="Arial" w:cs="Arial"/>
          <w:sz w:val="20"/>
          <w:szCs w:val="20"/>
        </w:rPr>
        <w:t xml:space="preserve"> the bottom of the separator section</w:t>
      </w:r>
      <w:r w:rsidR="00485A95">
        <w:rPr>
          <w:rFonts w:ascii="Arial" w:hAnsi="Arial" w:cs="Arial"/>
          <w:sz w:val="20"/>
          <w:szCs w:val="20"/>
        </w:rPr>
        <w:t>.  M</w:t>
      </w:r>
      <w:r w:rsidR="00485A95" w:rsidRPr="00485A95">
        <w:rPr>
          <w:rFonts w:ascii="Arial" w:hAnsi="Arial" w:cs="Arial"/>
          <w:sz w:val="20"/>
          <w:szCs w:val="20"/>
        </w:rPr>
        <w:t xml:space="preserve">oisture re-entrainment </w:t>
      </w:r>
      <w:r w:rsidR="00485A95">
        <w:rPr>
          <w:rFonts w:ascii="Arial" w:hAnsi="Arial" w:cs="Arial"/>
          <w:sz w:val="20"/>
          <w:szCs w:val="20"/>
        </w:rPr>
        <w:t xml:space="preserve">shall be prevented by centrifugal acceleration that </w:t>
      </w:r>
      <w:r w:rsidR="009E3096">
        <w:rPr>
          <w:rFonts w:ascii="Arial" w:hAnsi="Arial" w:cs="Arial"/>
          <w:sz w:val="20"/>
          <w:szCs w:val="20"/>
        </w:rPr>
        <w:t>results from</w:t>
      </w:r>
      <w:r w:rsidR="00485A95">
        <w:rPr>
          <w:rFonts w:ascii="Arial" w:hAnsi="Arial" w:cs="Arial"/>
          <w:sz w:val="20"/>
          <w:szCs w:val="20"/>
        </w:rPr>
        <w:t xml:space="preserve"> the </w:t>
      </w:r>
      <w:r w:rsidR="009E3096">
        <w:rPr>
          <w:rFonts w:ascii="Arial" w:hAnsi="Arial" w:cs="Arial"/>
          <w:sz w:val="20"/>
          <w:szCs w:val="20"/>
        </w:rPr>
        <w:t xml:space="preserve">air stream’s </w:t>
      </w:r>
      <w:r w:rsidR="00485A95">
        <w:rPr>
          <w:rFonts w:ascii="Arial" w:hAnsi="Arial" w:cs="Arial"/>
          <w:sz w:val="20"/>
          <w:szCs w:val="20"/>
        </w:rPr>
        <w:t>180 deg</w:t>
      </w:r>
      <w:r w:rsidR="009E3096">
        <w:rPr>
          <w:rFonts w:ascii="Arial" w:hAnsi="Arial" w:cs="Arial"/>
          <w:sz w:val="20"/>
          <w:szCs w:val="20"/>
        </w:rPr>
        <w:t>ree turn within the module.</w:t>
      </w:r>
      <w:r w:rsidRPr="003C679F">
        <w:rPr>
          <w:rFonts w:ascii="Arial" w:hAnsi="Arial" w:cs="Arial"/>
          <w:sz w:val="20"/>
          <w:szCs w:val="20"/>
        </w:rPr>
        <w:t xml:space="preserve"> These separation mechanisms shall provide for separation efficiency in excess of 99%.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2F155A">
        <w:rPr>
          <w:rFonts w:ascii="Arial" w:hAnsi="Arial" w:cs="Arial"/>
          <w:sz w:val="20"/>
          <w:szCs w:val="20"/>
        </w:rPr>
        <w:t xml:space="preserve"> and </w:t>
      </w:r>
      <w:r w:rsidR="009E3096">
        <w:rPr>
          <w:rFonts w:ascii="Arial" w:hAnsi="Arial" w:cs="Arial"/>
          <w:sz w:val="20"/>
          <w:szCs w:val="20"/>
        </w:rPr>
        <w:t>brazed plate</w:t>
      </w:r>
      <w:r w:rsidR="003E3A57">
        <w:rPr>
          <w:rFonts w:ascii="Arial" w:hAnsi="Arial" w:cs="Arial"/>
          <w:sz w:val="20"/>
          <w:szCs w:val="20"/>
        </w:rPr>
        <w:t xml:space="preserve"> evaporator.</w:t>
      </w:r>
      <w:r w:rsidRPr="003C679F">
        <w:rPr>
          <w:rFonts w:ascii="Arial" w:hAnsi="Arial" w:cs="Arial"/>
          <w:sz w:val="20"/>
          <w:szCs w:val="20"/>
        </w:rPr>
        <w:t xml:space="preserve"> </w:t>
      </w:r>
      <w:r w:rsidR="003E3A57" w:rsidRPr="006516B3">
        <w:rPr>
          <w:rFonts w:ascii="Arial" w:hAnsi="Arial" w:cs="Arial"/>
          <w:sz w:val="20"/>
          <w:szCs w:val="20"/>
        </w:rPr>
        <w:t xml:space="preserve">The thermal mass fluid </w:t>
      </w:r>
      <w:proofErr w:type="gramStart"/>
      <w:r w:rsidR="003E3A57" w:rsidRPr="006516B3">
        <w:rPr>
          <w:rFonts w:ascii="Arial" w:hAnsi="Arial" w:cs="Arial"/>
          <w:sz w:val="20"/>
          <w:szCs w:val="20"/>
        </w:rPr>
        <w:t>is cooled</w:t>
      </w:r>
      <w:proofErr w:type="gramEnd"/>
      <w:r w:rsidR="003E3A57" w:rsidRPr="006516B3">
        <w:rPr>
          <w:rFonts w:ascii="Arial" w:hAnsi="Arial" w:cs="Arial"/>
          <w:sz w:val="20"/>
          <w:szCs w:val="20"/>
        </w:rPr>
        <w:t xml:space="preserve"> as it is circulated through the brazed plate evaporator and heat transfer occurs between the </w:t>
      </w:r>
      <w:r w:rsidR="005C1208">
        <w:rPr>
          <w:rFonts w:ascii="Arial" w:hAnsi="Arial" w:cs="Arial"/>
          <w:sz w:val="20"/>
          <w:szCs w:val="20"/>
        </w:rPr>
        <w:t xml:space="preserve">thermal mass and the </w:t>
      </w:r>
      <w:r w:rsidR="003E3A57" w:rsidRPr="006516B3">
        <w:rPr>
          <w:rFonts w:ascii="Arial" w:hAnsi="Arial" w:cs="Arial"/>
          <w:sz w:val="20"/>
          <w:szCs w:val="20"/>
        </w:rPr>
        <w:t>refrigerant when the refrigeration compressor is operating.</w:t>
      </w:r>
      <w:r w:rsidR="003E3A57">
        <w:rPr>
          <w:rFonts w:ascii="Arial" w:hAnsi="Arial" w:cs="Arial"/>
          <w:sz w:val="20"/>
          <w:szCs w:val="20"/>
        </w:rPr>
        <w:t xml:space="preserve"> 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096" w:rsidRDefault="009E3096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3DDC" w:rsidRPr="003C679F" w:rsidRDefault="00353DDC" w:rsidP="00353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THERMAL MASS COOLING SYSTEM</w:t>
      </w:r>
      <w:r>
        <w:rPr>
          <w:rFonts w:ascii="Arial" w:hAnsi="Arial" w:cs="Arial"/>
          <w:b/>
          <w:bCs/>
          <w:sz w:val="20"/>
          <w:szCs w:val="20"/>
        </w:rPr>
        <w:t xml:space="preserve"> (Continued)</w:t>
      </w:r>
    </w:p>
    <w:p w:rsidR="00353DDC" w:rsidRDefault="00353DD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A8E" w:rsidRPr="00251FA4" w:rsidRDefault="003C679F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 thermal mass shall thus allow the </w:t>
      </w:r>
      <w:r w:rsidR="006516B3">
        <w:rPr>
          <w:rFonts w:ascii="Arial" w:hAnsi="Arial" w:cs="Arial"/>
          <w:sz w:val="20"/>
          <w:szCs w:val="20"/>
        </w:rPr>
        <w:t xml:space="preserve">refrigeration </w:t>
      </w:r>
      <w:r w:rsidRPr="003C679F">
        <w:rPr>
          <w:rFonts w:ascii="Arial" w:hAnsi="Arial" w:cs="Arial"/>
          <w:sz w:val="20"/>
          <w:szCs w:val="20"/>
        </w:rPr>
        <w:t>compressor to cycle on and off automatically</w:t>
      </w:r>
      <w:r w:rsidR="006516B3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</w:t>
      </w:r>
      <w:r w:rsidR="009E3096">
        <w:rPr>
          <w:rFonts w:ascii="Arial" w:hAnsi="Arial" w:cs="Arial"/>
          <w:sz w:val="20"/>
          <w:szCs w:val="20"/>
        </w:rPr>
        <w:t xml:space="preserve">A </w:t>
      </w:r>
      <w:r w:rsidR="004E1F28">
        <w:rPr>
          <w:rFonts w:ascii="Arial" w:hAnsi="Arial" w:cs="Arial"/>
          <w:sz w:val="20"/>
          <w:szCs w:val="20"/>
        </w:rPr>
        <w:t xml:space="preserve">fully-insulated </w:t>
      </w:r>
      <w:r w:rsidR="009E3096">
        <w:rPr>
          <w:rFonts w:ascii="Arial" w:hAnsi="Arial" w:cs="Arial"/>
          <w:sz w:val="20"/>
          <w:szCs w:val="20"/>
        </w:rPr>
        <w:t xml:space="preserve">storage container shall be furnished to store the chilled thermal mass fluid.  </w:t>
      </w:r>
      <w:r w:rsidR="002F155A">
        <w:rPr>
          <w:rFonts w:ascii="Arial" w:hAnsi="Arial" w:cs="Arial"/>
          <w:sz w:val="20"/>
          <w:szCs w:val="20"/>
        </w:rPr>
        <w:t>T</w:t>
      </w:r>
      <w:r w:rsidR="00221A8E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221A8E">
        <w:rPr>
          <w:rFonts w:ascii="Arial" w:hAnsi="Arial" w:cs="Arial"/>
          <w:sz w:val="20"/>
          <w:szCs w:val="20"/>
        </w:rPr>
        <w:t>d</w:t>
      </w:r>
      <w:r w:rsidR="00221A8E" w:rsidRPr="00251FA4">
        <w:rPr>
          <w:rFonts w:ascii="Arial" w:hAnsi="Arial" w:cs="Arial"/>
          <w:sz w:val="20"/>
          <w:szCs w:val="20"/>
        </w:rPr>
        <w:t>esigned to deliver a</w:t>
      </w:r>
      <w:r w:rsidR="00221A8E">
        <w:rPr>
          <w:rFonts w:ascii="Arial" w:hAnsi="Arial" w:cs="Arial"/>
          <w:sz w:val="20"/>
          <w:szCs w:val="20"/>
        </w:rPr>
        <w:t xml:space="preserve"> </w:t>
      </w:r>
      <w:r w:rsidR="00221A8E" w:rsidRPr="00251FA4">
        <w:rPr>
          <w:rFonts w:ascii="Arial" w:hAnsi="Arial" w:cs="Arial"/>
          <w:sz w:val="20"/>
          <w:szCs w:val="20"/>
        </w:rPr>
        <w:t>38°F PDP.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411D79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circulator pump</w:t>
      </w:r>
      <w:r w:rsidR="006516B3">
        <w:rPr>
          <w:rFonts w:ascii="Arial" w:hAnsi="Arial" w:cs="Arial"/>
          <w:sz w:val="20"/>
          <w:szCs w:val="20"/>
        </w:rPr>
        <w:t>, d</w:t>
      </w:r>
      <w:r w:rsidR="009E3096">
        <w:rPr>
          <w:rFonts w:ascii="Arial" w:hAnsi="Arial" w:cs="Arial"/>
          <w:sz w:val="20"/>
          <w:szCs w:val="20"/>
        </w:rPr>
        <w:t xml:space="preserve">esigned for </w:t>
      </w:r>
      <w:r w:rsidRPr="003C679F">
        <w:rPr>
          <w:rFonts w:ascii="Arial" w:hAnsi="Arial" w:cs="Arial"/>
          <w:sz w:val="20"/>
          <w:szCs w:val="20"/>
        </w:rPr>
        <w:t xml:space="preserve">continuous </w:t>
      </w:r>
      <w:r w:rsidR="009E3096">
        <w:rPr>
          <w:rFonts w:ascii="Arial" w:hAnsi="Arial" w:cs="Arial"/>
          <w:sz w:val="20"/>
          <w:szCs w:val="20"/>
        </w:rPr>
        <w:t xml:space="preserve">operation when the dryer </w:t>
      </w:r>
      <w:proofErr w:type="gramStart"/>
      <w:r w:rsidR="009E3096">
        <w:rPr>
          <w:rFonts w:ascii="Arial" w:hAnsi="Arial" w:cs="Arial"/>
          <w:sz w:val="20"/>
          <w:szCs w:val="20"/>
        </w:rPr>
        <w:t>is activated</w:t>
      </w:r>
      <w:proofErr w:type="gramEnd"/>
      <w:r w:rsidR="009E3096">
        <w:rPr>
          <w:rFonts w:ascii="Arial" w:hAnsi="Arial" w:cs="Arial"/>
          <w:sz w:val="20"/>
          <w:szCs w:val="20"/>
        </w:rPr>
        <w:t xml:space="preserve"> for operation.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</w:t>
      </w:r>
      <w:r w:rsidR="004E1F28">
        <w:rPr>
          <w:rFonts w:ascii="Arial" w:hAnsi="Arial" w:cs="Arial"/>
          <w:sz w:val="20"/>
          <w:szCs w:val="20"/>
        </w:rPr>
        <w:t>m shall consist of one herme</w:t>
      </w:r>
      <w:r w:rsidR="00413290">
        <w:rPr>
          <w:rFonts w:ascii="Arial" w:hAnsi="Arial" w:cs="Arial"/>
          <w:sz w:val="20"/>
          <w:szCs w:val="20"/>
        </w:rPr>
        <w:t>tically sealed, high-efficiency</w:t>
      </w:r>
      <w:r w:rsidR="004E1F28">
        <w:rPr>
          <w:rFonts w:ascii="Arial" w:hAnsi="Arial" w:cs="Arial"/>
          <w:sz w:val="20"/>
          <w:szCs w:val="20"/>
        </w:rPr>
        <w:t xml:space="preserve"> scroll</w:t>
      </w:r>
      <w:r w:rsidRPr="003C679F">
        <w:rPr>
          <w:rFonts w:ascii="Arial" w:hAnsi="Arial" w:cs="Arial"/>
          <w:sz w:val="20"/>
          <w:szCs w:val="20"/>
        </w:rPr>
        <w:t xml:space="preserve"> compressor, </w:t>
      </w:r>
      <w:r w:rsidR="004E1F28">
        <w:rPr>
          <w:rFonts w:ascii="Arial" w:hAnsi="Arial" w:cs="Arial"/>
          <w:sz w:val="20"/>
          <w:szCs w:val="20"/>
        </w:rPr>
        <w:t>air or water cooled condenser, brazed-plate evaporator (glycol-to-refrigerant), automatic thermostatic expansion valve</w:t>
      </w:r>
      <w:r w:rsidR="00413290">
        <w:rPr>
          <w:rFonts w:ascii="Arial" w:hAnsi="Arial" w:cs="Arial"/>
          <w:sz w:val="20"/>
          <w:szCs w:val="20"/>
        </w:rPr>
        <w:t xml:space="preserve">, </w:t>
      </w:r>
      <w:r w:rsidR="00836C4B" w:rsidRPr="006516B3">
        <w:rPr>
          <w:rFonts w:ascii="Arial" w:hAnsi="Arial" w:cs="Arial"/>
          <w:sz w:val="20"/>
          <w:szCs w:val="20"/>
        </w:rPr>
        <w:t xml:space="preserve">liquid line solenoid valve, </w:t>
      </w:r>
      <w:r w:rsidR="00413290" w:rsidRPr="006516B3">
        <w:rPr>
          <w:rFonts w:ascii="Arial" w:hAnsi="Arial" w:cs="Arial"/>
          <w:sz w:val="20"/>
          <w:szCs w:val="20"/>
        </w:rPr>
        <w:t>suction line accumulator,</w:t>
      </w:r>
      <w:r w:rsidR="004E1F28" w:rsidRPr="004E1F28">
        <w:rPr>
          <w:rFonts w:ascii="Arial" w:eastAsia="Arial Unicode MS" w:hAnsi="Arial" w:cs="Arial"/>
          <w:sz w:val="20"/>
          <w:szCs w:val="20"/>
        </w:rPr>
        <w:t xml:space="preserve"> </w:t>
      </w:r>
      <w:r w:rsidR="004E1F28" w:rsidRPr="002E73B9">
        <w:rPr>
          <w:rFonts w:ascii="Arial" w:eastAsia="Arial Unicode MS" w:hAnsi="Arial" w:cs="Arial"/>
          <w:sz w:val="20"/>
          <w:szCs w:val="20"/>
        </w:rPr>
        <w:t xml:space="preserve">and other refrigeration components needed for proper operation. </w:t>
      </w:r>
      <w:r w:rsidR="004E1F28">
        <w:rPr>
          <w:rFonts w:ascii="Arial" w:eastAsia="Arial Unicode MS" w:hAnsi="Arial" w:cs="Arial"/>
          <w:sz w:val="20"/>
          <w:szCs w:val="20"/>
        </w:rPr>
        <w:t xml:space="preserve">Refrigerant R410A shall be used to minimize environmental </w:t>
      </w:r>
      <w:r w:rsidR="004E1F28" w:rsidRPr="002E73B9">
        <w:rPr>
          <w:rFonts w:ascii="Arial" w:eastAsia="Arial Unicode MS" w:hAnsi="Arial" w:cs="Arial"/>
          <w:sz w:val="20"/>
          <w:szCs w:val="20"/>
        </w:rPr>
        <w:t>hazard.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</w:t>
      </w:r>
      <w:r w:rsidR="00483CBF">
        <w:rPr>
          <w:rFonts w:ascii="Arial" w:hAnsi="Arial" w:cs="Arial"/>
          <w:sz w:val="20"/>
          <w:szCs w:val="20"/>
        </w:rPr>
        <w:t xml:space="preserve"> capacity modulating device shall be used in the refrigeration system.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D79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43885">
        <w:rPr>
          <w:rFonts w:ascii="Arial" w:hAnsi="Arial" w:cs="Arial"/>
          <w:b/>
          <w:sz w:val="20"/>
          <w:szCs w:val="20"/>
        </w:rPr>
        <w:t>FILTRATION</w:t>
      </w:r>
    </w:p>
    <w:p w:rsidR="00443885" w:rsidRP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3885">
        <w:rPr>
          <w:rFonts w:ascii="Arial" w:hAnsi="Arial" w:cs="Arial"/>
          <w:sz w:val="20"/>
          <w:szCs w:val="20"/>
        </w:rPr>
        <w:t xml:space="preserve">A dual element, inlet filter assembly complete with two factory installed </w:t>
      </w:r>
      <w:proofErr w:type="gramStart"/>
      <w:r w:rsidRPr="00443885">
        <w:rPr>
          <w:rFonts w:ascii="Arial" w:hAnsi="Arial" w:cs="Arial"/>
          <w:sz w:val="20"/>
          <w:szCs w:val="20"/>
        </w:rPr>
        <w:t>general purpose</w:t>
      </w:r>
      <w:proofErr w:type="gramEnd"/>
      <w:r w:rsidRPr="00443885">
        <w:rPr>
          <w:rFonts w:ascii="Arial" w:hAnsi="Arial" w:cs="Arial"/>
          <w:sz w:val="20"/>
          <w:szCs w:val="20"/>
        </w:rPr>
        <w:t xml:space="preserve"> filter elements shall be provided with</w:t>
      </w:r>
      <w:r w:rsidR="005C1208">
        <w:rPr>
          <w:rFonts w:ascii="Arial" w:hAnsi="Arial" w:cs="Arial"/>
          <w:sz w:val="20"/>
          <w:szCs w:val="20"/>
        </w:rPr>
        <w:t>in</w:t>
      </w:r>
      <w:r w:rsidRPr="00443885">
        <w:rPr>
          <w:rFonts w:ascii="Arial" w:hAnsi="Arial" w:cs="Arial"/>
          <w:sz w:val="20"/>
          <w:szCs w:val="20"/>
        </w:rPr>
        <w:t xml:space="preserve"> the dryer as standard to protect the heat exchanger from piping system deb</w:t>
      </w:r>
      <w:r w:rsidR="00411D79">
        <w:rPr>
          <w:rFonts w:ascii="Arial" w:hAnsi="Arial" w:cs="Arial"/>
          <w:sz w:val="20"/>
          <w:szCs w:val="20"/>
        </w:rPr>
        <w:t xml:space="preserve">ris upstream of the dryer and </w:t>
      </w:r>
      <w:r w:rsidR="00413290" w:rsidRPr="006516B3">
        <w:rPr>
          <w:rFonts w:ascii="Arial" w:hAnsi="Arial" w:cs="Arial"/>
          <w:sz w:val="20"/>
          <w:szCs w:val="20"/>
        </w:rPr>
        <w:t>to</w:t>
      </w:r>
      <w:r w:rsidRPr="00443885">
        <w:rPr>
          <w:rFonts w:ascii="Arial" w:hAnsi="Arial" w:cs="Arial"/>
          <w:sz w:val="20"/>
          <w:szCs w:val="20"/>
        </w:rPr>
        <w:t xml:space="preserve"> improve the delivered air quality.</w:t>
      </w:r>
      <w:r w:rsidR="00413290">
        <w:rPr>
          <w:rFonts w:ascii="Arial" w:hAnsi="Arial" w:cs="Arial"/>
          <w:sz w:val="20"/>
          <w:szCs w:val="20"/>
        </w:rPr>
        <w:t xml:space="preserve"> </w:t>
      </w:r>
      <w:r w:rsidR="00413290" w:rsidRPr="006516B3">
        <w:rPr>
          <w:rFonts w:ascii="Arial" w:hAnsi="Arial" w:cs="Arial"/>
          <w:sz w:val="20"/>
          <w:szCs w:val="20"/>
        </w:rPr>
        <w:t xml:space="preserve">The inlet filter assembly </w:t>
      </w:r>
      <w:proofErr w:type="gramStart"/>
      <w:r w:rsidR="00413290" w:rsidRPr="006516B3">
        <w:rPr>
          <w:rFonts w:ascii="Arial" w:hAnsi="Arial" w:cs="Arial"/>
          <w:sz w:val="20"/>
          <w:szCs w:val="20"/>
        </w:rPr>
        <w:t>shall be provided</w:t>
      </w:r>
      <w:proofErr w:type="gramEnd"/>
      <w:r w:rsidR="00413290" w:rsidRPr="006516B3">
        <w:rPr>
          <w:rFonts w:ascii="Arial" w:hAnsi="Arial" w:cs="Arial"/>
          <w:sz w:val="20"/>
          <w:szCs w:val="20"/>
        </w:rPr>
        <w:t xml:space="preserve"> with a timed solenoid drain to </w:t>
      </w:r>
      <w:r w:rsidR="005C1208">
        <w:rPr>
          <w:rFonts w:ascii="Arial" w:hAnsi="Arial" w:cs="Arial"/>
          <w:sz w:val="20"/>
          <w:szCs w:val="20"/>
        </w:rPr>
        <w:t>expel accumulated condensate</w:t>
      </w:r>
      <w:r w:rsidR="00413290" w:rsidRPr="006516B3">
        <w:rPr>
          <w:rFonts w:ascii="Arial" w:hAnsi="Arial" w:cs="Arial"/>
          <w:sz w:val="20"/>
          <w:szCs w:val="20"/>
        </w:rPr>
        <w:t>.</w:t>
      </w: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740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DRAIN ASSEMBLY</w:t>
      </w: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1D79">
        <w:rPr>
          <w:rFonts w:ascii="Arial" w:hAnsi="Arial" w:cs="Arial"/>
          <w:bCs/>
          <w:sz w:val="20"/>
          <w:szCs w:val="20"/>
        </w:rPr>
        <w:t xml:space="preserve">Dryer shall be equipped with </w:t>
      </w:r>
      <w:r>
        <w:rPr>
          <w:rFonts w:ascii="Arial" w:hAnsi="Arial" w:cs="Arial"/>
          <w:bCs/>
          <w:sz w:val="20"/>
          <w:szCs w:val="20"/>
        </w:rPr>
        <w:t>two drains:</w:t>
      </w:r>
    </w:p>
    <w:p w:rsidR="006516B3" w:rsidRDefault="00411D79" w:rsidP="006516B3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1D79">
        <w:rPr>
          <w:rFonts w:ascii="Arial" w:hAnsi="Arial" w:cs="Arial"/>
          <w:bCs/>
          <w:sz w:val="20"/>
          <w:szCs w:val="20"/>
        </w:rPr>
        <w:t>Heat Exchanger Module Drain – A dual solenoid drain / float switch assembly shall be provided.</w:t>
      </w:r>
      <w:r w:rsidR="006516B3">
        <w:rPr>
          <w:rFonts w:ascii="Arial" w:hAnsi="Arial" w:cs="Arial"/>
          <w:bCs/>
          <w:sz w:val="20"/>
          <w:szCs w:val="20"/>
        </w:rPr>
        <w:t xml:space="preserve">  The dryer’s controller shall </w:t>
      </w:r>
      <w:r>
        <w:rPr>
          <w:rFonts w:ascii="Arial" w:hAnsi="Arial" w:cs="Arial"/>
          <w:bCs/>
          <w:sz w:val="20"/>
          <w:szCs w:val="20"/>
        </w:rPr>
        <w:t>permit drains to</w:t>
      </w:r>
      <w:r w:rsidR="006516B3">
        <w:rPr>
          <w:rFonts w:ascii="Arial" w:hAnsi="Arial" w:cs="Arial"/>
          <w:bCs/>
          <w:sz w:val="20"/>
          <w:szCs w:val="20"/>
        </w:rPr>
        <w:t xml:space="preserve"> operate automatically via the </w:t>
      </w:r>
      <w:r>
        <w:rPr>
          <w:rFonts w:ascii="Arial" w:hAnsi="Arial" w:cs="Arial"/>
          <w:bCs/>
          <w:sz w:val="20"/>
          <w:szCs w:val="20"/>
        </w:rPr>
        <w:t xml:space="preserve">internal floats within the separator section or timed </w:t>
      </w:r>
      <w:r w:rsidRPr="006516B3">
        <w:rPr>
          <w:rFonts w:ascii="Arial" w:hAnsi="Arial" w:cs="Arial"/>
          <w:bCs/>
          <w:sz w:val="20"/>
          <w:szCs w:val="20"/>
        </w:rPr>
        <w:t>operation.</w:t>
      </w:r>
      <w:r w:rsidR="00413290" w:rsidRPr="006516B3">
        <w:rPr>
          <w:rFonts w:ascii="Arial" w:hAnsi="Arial" w:cs="Arial"/>
          <w:bCs/>
          <w:sz w:val="20"/>
          <w:szCs w:val="20"/>
        </w:rPr>
        <w:t xml:space="preserve"> </w:t>
      </w:r>
      <w:r w:rsidR="006516B3">
        <w:rPr>
          <w:rFonts w:ascii="Arial" w:hAnsi="Arial" w:cs="Arial"/>
          <w:bCs/>
          <w:sz w:val="20"/>
          <w:szCs w:val="20"/>
        </w:rPr>
        <w:br/>
      </w:r>
    </w:p>
    <w:p w:rsidR="00411D79" w:rsidRPr="006516B3" w:rsidRDefault="00413290" w:rsidP="006516B3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16B3">
        <w:rPr>
          <w:rFonts w:ascii="Arial" w:hAnsi="Arial" w:cs="Arial"/>
          <w:bCs/>
          <w:sz w:val="20"/>
          <w:szCs w:val="20"/>
        </w:rPr>
        <w:t xml:space="preserve">Inlet </w:t>
      </w:r>
      <w:r w:rsidR="00411D79" w:rsidRPr="006516B3">
        <w:rPr>
          <w:rFonts w:ascii="Arial" w:hAnsi="Arial" w:cs="Arial"/>
          <w:bCs/>
          <w:sz w:val="20"/>
          <w:szCs w:val="20"/>
        </w:rPr>
        <w:t xml:space="preserve">Filter Drain – A dedicated solenoid drain with adjustable on / off timer shall enable full removal of condensed moisture from the </w:t>
      </w:r>
      <w:r w:rsidRPr="006516B3">
        <w:rPr>
          <w:rFonts w:ascii="Arial" w:hAnsi="Arial" w:cs="Arial"/>
          <w:bCs/>
          <w:sz w:val="20"/>
          <w:szCs w:val="20"/>
        </w:rPr>
        <w:t>inlet filter assembly</w:t>
      </w:r>
      <w:r w:rsidR="006516B3">
        <w:rPr>
          <w:rFonts w:ascii="Arial" w:hAnsi="Arial" w:cs="Arial"/>
          <w:bCs/>
          <w:sz w:val="20"/>
          <w:szCs w:val="20"/>
        </w:rPr>
        <w:t>.</w:t>
      </w:r>
      <w:r w:rsidRPr="006516B3">
        <w:rPr>
          <w:rFonts w:ascii="Arial" w:hAnsi="Arial" w:cs="Arial"/>
          <w:bCs/>
          <w:sz w:val="20"/>
          <w:szCs w:val="20"/>
        </w:rPr>
        <w:t xml:space="preserve"> </w:t>
      </w: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536E95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6E95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Chiller Temperature Digital Readout</w:t>
      </w:r>
    </w:p>
    <w:p w:rsidR="000162D1" w:rsidRPr="000162D1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Ambient Air Temperature Readout</w:t>
      </w: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High Chiller Temperature Alarm</w:t>
      </w: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Low Chiller Temperature Alarm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Adjustable Exchanger Temperature</w:t>
      </w:r>
    </w:p>
    <w:p w:rsidR="00413290" w:rsidRPr="006516B3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Compressor Shell Temperature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 xml:space="preserve">Drain Test </w:t>
      </w:r>
      <w:r w:rsidR="00413290" w:rsidRPr="006516B3">
        <w:rPr>
          <w:rFonts w:ascii="Arial" w:hAnsi="Arial" w:cs="Arial"/>
          <w:sz w:val="20"/>
          <w:szCs w:val="20"/>
        </w:rPr>
        <w:t>Function</w:t>
      </w:r>
    </w:p>
    <w:p w:rsidR="0021634B" w:rsidRPr="006516B3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 xml:space="preserve">Compressor </w:t>
      </w:r>
      <w:r w:rsidR="00AF0527">
        <w:rPr>
          <w:rFonts w:ascii="Arial" w:hAnsi="Arial" w:cs="Arial"/>
          <w:sz w:val="20"/>
          <w:szCs w:val="20"/>
        </w:rPr>
        <w:t>Anti-short Cycling F</w:t>
      </w:r>
      <w:r w:rsidRPr="006516B3">
        <w:rPr>
          <w:rFonts w:ascii="Arial" w:hAnsi="Arial" w:cs="Arial"/>
          <w:sz w:val="20"/>
          <w:szCs w:val="20"/>
        </w:rPr>
        <w:t>unction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Low Suction Pressure Cutout Alarm</w:t>
      </w:r>
    </w:p>
    <w:p w:rsidR="000162D1" w:rsidRPr="006516B3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High Filter Pressure Drop Alarm</w:t>
      </w:r>
    </w:p>
    <w:p w:rsidR="00413290" w:rsidRPr="006516B3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Expedited Compressor Crankcase Heater Startup Sequence</w:t>
      </w:r>
    </w:p>
    <w:p w:rsidR="00836C4B" w:rsidRPr="006516B3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Phase Monitor Fault Alarm (Phase protection, under &amp; over voltage protection)</w:t>
      </w:r>
    </w:p>
    <w:p w:rsidR="00AC1808" w:rsidRPr="006516B3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RS485 Communication</w:t>
      </w:r>
      <w:r w:rsidR="00AC1808" w:rsidRPr="006516B3">
        <w:rPr>
          <w:rFonts w:ascii="Arial" w:hAnsi="Arial" w:cs="Arial"/>
          <w:sz w:val="20"/>
          <w:szCs w:val="20"/>
        </w:rPr>
        <w:t xml:space="preserve"> </w:t>
      </w:r>
    </w:p>
    <w:p w:rsidR="00AC1808" w:rsidRPr="006516B3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Adjustable Baud R</w:t>
      </w:r>
      <w:r w:rsidR="00AC1808" w:rsidRPr="006516B3">
        <w:rPr>
          <w:rFonts w:ascii="Arial" w:hAnsi="Arial" w:cs="Arial"/>
          <w:sz w:val="20"/>
          <w:szCs w:val="20"/>
        </w:rPr>
        <w:t>ate</w:t>
      </w:r>
    </w:p>
    <w:p w:rsid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C7566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Mi</w:t>
      </w:r>
      <w:r w:rsidR="0021634B" w:rsidRPr="006516B3">
        <w:rPr>
          <w:rFonts w:ascii="Arial" w:hAnsi="Arial" w:cs="Arial"/>
          <w:sz w:val="20"/>
          <w:szCs w:val="20"/>
        </w:rPr>
        <w:t xml:space="preserve">croprocessor shall also incorporate field programmable </w:t>
      </w:r>
      <w:r w:rsidR="00836C4B" w:rsidRPr="006516B3">
        <w:rPr>
          <w:rFonts w:ascii="Arial" w:hAnsi="Arial" w:cs="Arial"/>
          <w:sz w:val="20"/>
          <w:szCs w:val="20"/>
        </w:rPr>
        <w:t>chiller temperature</w:t>
      </w:r>
      <w:r w:rsidR="0021634B" w:rsidRPr="006516B3">
        <w:rPr>
          <w:rFonts w:ascii="Arial" w:hAnsi="Arial" w:cs="Arial"/>
          <w:sz w:val="20"/>
          <w:szCs w:val="20"/>
        </w:rPr>
        <w:t xml:space="preserve"> settings to allow the dryer </w:t>
      </w:r>
      <w:proofErr w:type="gramStart"/>
      <w:r w:rsidR="0021634B" w:rsidRPr="006516B3">
        <w:rPr>
          <w:rFonts w:ascii="Arial" w:hAnsi="Arial" w:cs="Arial"/>
          <w:sz w:val="20"/>
          <w:szCs w:val="20"/>
        </w:rPr>
        <w:t xml:space="preserve">to </w:t>
      </w:r>
      <w:r w:rsidR="006516B3">
        <w:rPr>
          <w:rFonts w:ascii="Arial" w:hAnsi="Arial" w:cs="Arial"/>
          <w:sz w:val="20"/>
          <w:szCs w:val="20"/>
        </w:rPr>
        <w:t>more closely match</w:t>
      </w:r>
      <w:proofErr w:type="gramEnd"/>
      <w:r w:rsidR="006516B3">
        <w:rPr>
          <w:rFonts w:ascii="Arial" w:hAnsi="Arial" w:cs="Arial"/>
          <w:sz w:val="20"/>
          <w:szCs w:val="20"/>
        </w:rPr>
        <w:t xml:space="preserve"> </w:t>
      </w:r>
      <w:r w:rsidR="0021634B" w:rsidRPr="006516B3">
        <w:rPr>
          <w:rFonts w:ascii="Arial" w:hAnsi="Arial" w:cs="Arial"/>
          <w:sz w:val="20"/>
          <w:szCs w:val="20"/>
        </w:rPr>
        <w:t xml:space="preserve">seasonal demands.  A higher </w:t>
      </w:r>
      <w:r w:rsidR="00836C4B" w:rsidRPr="006516B3">
        <w:rPr>
          <w:rFonts w:ascii="Arial" w:hAnsi="Arial" w:cs="Arial"/>
          <w:sz w:val="20"/>
          <w:szCs w:val="20"/>
        </w:rPr>
        <w:t xml:space="preserve">chiller temperature </w:t>
      </w:r>
      <w:r w:rsidR="0021634B" w:rsidRPr="006516B3">
        <w:rPr>
          <w:rFonts w:ascii="Arial" w:hAnsi="Arial" w:cs="Arial"/>
          <w:sz w:val="20"/>
          <w:szCs w:val="20"/>
        </w:rPr>
        <w:t xml:space="preserve">setting shall allow refrigerant compressors to experience a lighter load thereby conserving more energy and further reducing compressor </w:t>
      </w:r>
      <w:r w:rsidR="005C1208">
        <w:rPr>
          <w:rFonts w:ascii="Arial" w:hAnsi="Arial" w:cs="Arial"/>
          <w:sz w:val="20"/>
          <w:szCs w:val="20"/>
        </w:rPr>
        <w:t>run time</w:t>
      </w:r>
      <w:r w:rsidR="0021634B" w:rsidRPr="006516B3">
        <w:rPr>
          <w:rFonts w:ascii="Arial" w:hAnsi="Arial" w:cs="Arial"/>
          <w:sz w:val="20"/>
          <w:szCs w:val="20"/>
        </w:rPr>
        <w:t>.</w:t>
      </w:r>
      <w:r w:rsidR="0021634B" w:rsidRPr="0021634B">
        <w:rPr>
          <w:rFonts w:ascii="Arial" w:hAnsi="Arial" w:cs="Arial"/>
          <w:sz w:val="20"/>
          <w:szCs w:val="20"/>
        </w:rPr>
        <w:t xml:space="preserve">  </w:t>
      </w:r>
    </w:p>
    <w:p w:rsidR="003C679F" w:rsidRPr="0021634B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9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A529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75C1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353DDC"/>
    <w:rsid w:val="00365B4C"/>
    <w:rsid w:val="00370740"/>
    <w:rsid w:val="003C679F"/>
    <w:rsid w:val="003D157F"/>
    <w:rsid w:val="003D2A9B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83D19"/>
    <w:rsid w:val="006A5294"/>
    <w:rsid w:val="006B0BD1"/>
    <w:rsid w:val="006B719C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95952"/>
    <w:rsid w:val="008A5FC0"/>
    <w:rsid w:val="008C1AB4"/>
    <w:rsid w:val="008F0AE7"/>
    <w:rsid w:val="00955239"/>
    <w:rsid w:val="00960206"/>
    <w:rsid w:val="009735FD"/>
    <w:rsid w:val="00980CF9"/>
    <w:rsid w:val="009A38E7"/>
    <w:rsid w:val="009C7347"/>
    <w:rsid w:val="009E1C00"/>
    <w:rsid w:val="009E3096"/>
    <w:rsid w:val="009F3E85"/>
    <w:rsid w:val="00A03660"/>
    <w:rsid w:val="00A61B61"/>
    <w:rsid w:val="00A8110E"/>
    <w:rsid w:val="00A838AD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53505"/>
    <w:rsid w:val="00C637F2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A3B52"/>
    <w:rsid w:val="00FA7AA2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B4586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93280-B13D-469E-B8AF-28B15A7CFE1B}">
  <ds:schemaRefs>
    <ds:schemaRef ds:uri="be55f689-6ad9-432d-a9a4-63992af8bae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6123EA-D4D8-4003-8D31-12436300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3</cp:revision>
  <cp:lastPrinted>2012-09-14T19:32:00Z</cp:lastPrinted>
  <dcterms:created xsi:type="dcterms:W3CDTF">2021-07-12T22:14:00Z</dcterms:created>
  <dcterms:modified xsi:type="dcterms:W3CDTF">2021-07-12T22:16:00Z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